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Pr="008811B2" w:rsidRDefault="00B1044B" w:rsidP="00783817">
      <w:pPr>
        <w:rPr>
          <w:lang w:val="en-US"/>
        </w:rPr>
      </w:pPr>
      <w:r w:rsidRPr="008811B2">
        <w:rPr>
          <w:lang w:val="en-US"/>
        </w:rPr>
        <w:t xml:space="preserve"> </w:t>
      </w:r>
    </w:p>
    <w:p w:rsidR="00B1044B" w:rsidRPr="008811B2" w:rsidRDefault="00B1044B" w:rsidP="00783817">
      <w:pPr>
        <w:rPr>
          <w:lang w:val="en-US"/>
        </w:rPr>
      </w:pPr>
    </w:p>
    <w:p w:rsidR="00783817" w:rsidRPr="008811B2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8811B2">
        <w:rPr>
          <w:noProof/>
          <w:u w:val="single"/>
          <w:lang w:val="en-US"/>
        </w:rPr>
        <w:t>Press release</w:t>
      </w:r>
      <w:r w:rsidRPr="008811B2">
        <w:rPr>
          <w:szCs w:val="22"/>
          <w:lang w:val="en-US"/>
        </w:rPr>
        <w:t xml:space="preserve"> </w:t>
      </w:r>
      <w:r w:rsidRPr="008811B2">
        <w:rPr>
          <w:szCs w:val="22"/>
          <w:lang w:val="en-US"/>
        </w:rPr>
        <w:tab/>
      </w:r>
      <w:r w:rsidRPr="008811B2">
        <w:rPr>
          <w:b w:val="0"/>
          <w:sz w:val="22"/>
          <w:szCs w:val="22"/>
          <w:lang w:val="en-US"/>
        </w:rPr>
        <w:t>Sulz am Neckar, Germany, February 2015</w:t>
      </w:r>
    </w:p>
    <w:p w:rsidR="00783817" w:rsidRPr="00786BAF" w:rsidRDefault="00783817" w:rsidP="00783817">
      <w:pPr>
        <w:rPr>
          <w:lang w:val="x-none"/>
        </w:rPr>
      </w:pPr>
    </w:p>
    <w:p w:rsidR="00783817" w:rsidRPr="008811B2" w:rsidRDefault="00783817" w:rsidP="00783817">
      <w:pPr>
        <w:rPr>
          <w:lang w:val="en-US"/>
        </w:rPr>
      </w:pPr>
    </w:p>
    <w:p w:rsidR="00DE4BEA" w:rsidRPr="008811B2" w:rsidRDefault="009A2111" w:rsidP="00DE4BEA">
      <w:pPr>
        <w:rPr>
          <w:rFonts w:cs="Arial"/>
          <w:sz w:val="22"/>
          <w:szCs w:val="22"/>
          <w:lang w:val="en-US"/>
        </w:rPr>
      </w:pPr>
      <w:r w:rsidRPr="008811B2">
        <w:rPr>
          <w:rFonts w:cs="Arial"/>
          <w:sz w:val="22"/>
          <w:szCs w:val="22"/>
          <w:lang w:val="en-US"/>
        </w:rPr>
        <w:t>Gentle clamping</w:t>
      </w:r>
    </w:p>
    <w:p w:rsidR="00D91134" w:rsidRPr="008811B2" w:rsidRDefault="00ED6205" w:rsidP="00EA603D">
      <w:pPr>
        <w:pStyle w:val="berschrift1"/>
        <w:rPr>
          <w:lang w:val="en-US"/>
        </w:rPr>
      </w:pPr>
      <w:r w:rsidRPr="008811B2">
        <w:rPr>
          <w:lang w:val="en-US"/>
        </w:rPr>
        <w:t>KIPP clamping lever with thrust pin</w:t>
      </w:r>
    </w:p>
    <w:p w:rsidR="00874D03" w:rsidRPr="008811B2" w:rsidRDefault="00874D03" w:rsidP="00874D03">
      <w:pPr>
        <w:rPr>
          <w:lang w:val="en-US" w:eastAsia="x-none"/>
        </w:rPr>
      </w:pPr>
    </w:p>
    <w:p w:rsidR="00A3733C" w:rsidRPr="008811B2" w:rsidRDefault="002C7DB3" w:rsidP="00874D03">
      <w:pPr>
        <w:spacing w:line="360" w:lineRule="auto"/>
        <w:rPr>
          <w:rFonts w:cs="Arial"/>
          <w:b/>
          <w:bCs/>
          <w:lang w:val="en-US"/>
        </w:rPr>
      </w:pPr>
      <w:r w:rsidRPr="008811B2">
        <w:rPr>
          <w:rFonts w:cs="Arial"/>
          <w:b/>
          <w:bCs/>
          <w:sz w:val="22"/>
          <w:szCs w:val="22"/>
          <w:lang w:val="en-US"/>
        </w:rPr>
        <w:t xml:space="preserve">The new version of the KIPP clamping lever permits clamping on sensitive surfaces. A soft pin at the end of the thread ensures damage-free optimum clamping. </w:t>
      </w:r>
    </w:p>
    <w:p w:rsidR="001F595A" w:rsidRPr="008811B2" w:rsidRDefault="001F595A" w:rsidP="001F595A">
      <w:pPr>
        <w:spacing w:line="276" w:lineRule="auto"/>
        <w:rPr>
          <w:b/>
          <w:bCs/>
          <w:sz w:val="22"/>
          <w:szCs w:val="22"/>
          <w:lang w:val="en-US"/>
        </w:rPr>
      </w:pPr>
    </w:p>
    <w:p w:rsidR="00DE4BEA" w:rsidRPr="008811B2" w:rsidRDefault="002C7DB3" w:rsidP="00277C84">
      <w:pPr>
        <w:spacing w:line="276" w:lineRule="auto"/>
        <w:rPr>
          <w:rFonts w:cs="Arial"/>
          <w:sz w:val="22"/>
          <w:szCs w:val="22"/>
          <w:lang w:val="en-US"/>
        </w:rPr>
      </w:pPr>
      <w:r w:rsidRPr="008811B2">
        <w:rPr>
          <w:rFonts w:cs="Arial"/>
          <w:sz w:val="22"/>
          <w:szCs w:val="22"/>
          <w:lang w:val="en-US"/>
        </w:rPr>
        <w:t xml:space="preserve">The "KIPP clamping lever with thrust pin" </w:t>
      </w:r>
      <w:proofErr w:type="gramStart"/>
      <w:r w:rsidRPr="008811B2">
        <w:rPr>
          <w:rFonts w:cs="Arial"/>
          <w:sz w:val="22"/>
          <w:szCs w:val="22"/>
          <w:lang w:val="en-US"/>
        </w:rPr>
        <w:t>was developed</w:t>
      </w:r>
      <w:proofErr w:type="gramEnd"/>
      <w:r w:rsidRPr="008811B2">
        <w:rPr>
          <w:rFonts w:cs="Arial"/>
          <w:sz w:val="22"/>
          <w:szCs w:val="22"/>
          <w:lang w:val="en-US"/>
        </w:rPr>
        <w:t xml:space="preserve"> to secure objects with a sensitive surface. </w:t>
      </w:r>
      <w:proofErr w:type="gramStart"/>
      <w:r w:rsidRPr="008811B2">
        <w:rPr>
          <w:rFonts w:cs="Arial"/>
          <w:sz w:val="22"/>
          <w:szCs w:val="22"/>
          <w:lang w:val="en-US"/>
        </w:rPr>
        <w:t>This is done by a thrust pin at the end of the external thread</w:t>
      </w:r>
      <w:proofErr w:type="gramEnd"/>
      <w:r w:rsidRPr="008811B2">
        <w:rPr>
          <w:rFonts w:cs="Arial"/>
          <w:sz w:val="22"/>
          <w:szCs w:val="22"/>
          <w:lang w:val="en-US"/>
        </w:rPr>
        <w:t xml:space="preserve">. This first variation of the clamping lever is fitted with a brass pin. This material is softer than most materials and thus avoids scratches or damage to any components </w:t>
      </w:r>
      <w:proofErr w:type="gramStart"/>
      <w:r w:rsidRPr="008811B2">
        <w:rPr>
          <w:rFonts w:cs="Arial"/>
          <w:sz w:val="22"/>
          <w:szCs w:val="22"/>
          <w:lang w:val="en-US"/>
        </w:rPr>
        <w:t>being clamped</w:t>
      </w:r>
      <w:proofErr w:type="gramEnd"/>
      <w:r w:rsidRPr="008811B2">
        <w:rPr>
          <w:rFonts w:cs="Arial"/>
          <w:sz w:val="22"/>
          <w:szCs w:val="22"/>
          <w:lang w:val="en-US"/>
        </w:rPr>
        <w:t xml:space="preserve">. This extension of our product line represents a gentle alternative, especially for applications on visible clamping points in plant and machine construction. </w:t>
      </w:r>
    </w:p>
    <w:p w:rsidR="007677AC" w:rsidRPr="008811B2" w:rsidRDefault="007677AC" w:rsidP="00277C84">
      <w:pPr>
        <w:spacing w:line="276" w:lineRule="auto"/>
        <w:rPr>
          <w:rFonts w:cs="Arial"/>
          <w:sz w:val="22"/>
          <w:szCs w:val="22"/>
          <w:lang w:val="en-US"/>
        </w:rPr>
      </w:pPr>
    </w:p>
    <w:p w:rsidR="007F66EB" w:rsidRPr="008811B2" w:rsidRDefault="00AF76CF" w:rsidP="00277C84">
      <w:pPr>
        <w:spacing w:line="276" w:lineRule="auto"/>
        <w:rPr>
          <w:rFonts w:cs="Arial"/>
          <w:sz w:val="22"/>
          <w:szCs w:val="22"/>
          <w:lang w:val="en-US"/>
        </w:rPr>
      </w:pPr>
      <w:r w:rsidRPr="008811B2">
        <w:rPr>
          <w:rFonts w:cs="Arial"/>
          <w:sz w:val="22"/>
          <w:szCs w:val="22"/>
          <w:lang w:val="en-US"/>
        </w:rPr>
        <w:t>The standard version consists of a conventional KIPP handle (</w:t>
      </w:r>
      <w:proofErr w:type="gramStart"/>
      <w:r w:rsidRPr="008811B2">
        <w:rPr>
          <w:rFonts w:cs="Arial"/>
          <w:sz w:val="22"/>
          <w:szCs w:val="22"/>
          <w:lang w:val="en-US"/>
        </w:rPr>
        <w:t>fibreglass reinforced</w:t>
      </w:r>
      <w:proofErr w:type="gramEnd"/>
      <w:r w:rsidRPr="008811B2">
        <w:rPr>
          <w:rFonts w:cs="Arial"/>
          <w:sz w:val="22"/>
          <w:szCs w:val="22"/>
          <w:lang w:val="en-US"/>
        </w:rPr>
        <w:t xml:space="preserve"> plastic) and an external thread with brass thrust pin. The external threads are available ex-stock as black oxidised versions in 20 to 60 mm lengths and M5 to M10 thread sizes. Other variations will follow.</w:t>
      </w:r>
    </w:p>
    <w:p w:rsidR="007F66EB" w:rsidRPr="008811B2" w:rsidRDefault="007F66EB" w:rsidP="00277C84">
      <w:pPr>
        <w:spacing w:line="276" w:lineRule="auto"/>
        <w:rPr>
          <w:rFonts w:cs="Arial"/>
          <w:sz w:val="22"/>
          <w:szCs w:val="22"/>
          <w:lang w:val="en-US"/>
        </w:rPr>
      </w:pPr>
    </w:p>
    <w:p w:rsidR="00B234EB" w:rsidRPr="008811B2" w:rsidRDefault="00AF76CF" w:rsidP="00277C84">
      <w:pPr>
        <w:spacing w:line="276" w:lineRule="auto"/>
        <w:rPr>
          <w:rFonts w:cs="Arial"/>
          <w:sz w:val="22"/>
          <w:szCs w:val="22"/>
          <w:lang w:val="en-US"/>
        </w:rPr>
      </w:pPr>
      <w:r w:rsidRPr="008811B2">
        <w:rPr>
          <w:rFonts w:cs="Arial"/>
          <w:sz w:val="22"/>
          <w:szCs w:val="22"/>
          <w:lang w:val="en-US"/>
        </w:rPr>
        <w:t xml:space="preserve">Special thust pin versions are available on request, such as a plastic pin or plastic ball. Thread lengths and clamp lever colours </w:t>
      </w:r>
      <w:proofErr w:type="gramStart"/>
      <w:r w:rsidRPr="008811B2">
        <w:rPr>
          <w:rFonts w:cs="Arial"/>
          <w:sz w:val="22"/>
          <w:szCs w:val="22"/>
          <w:lang w:val="en-US"/>
        </w:rPr>
        <w:t>can be individually tailored</w:t>
      </w:r>
      <w:proofErr w:type="gramEnd"/>
      <w:r w:rsidRPr="008811B2">
        <w:rPr>
          <w:rFonts w:cs="Arial"/>
          <w:sz w:val="22"/>
          <w:szCs w:val="22"/>
          <w:lang w:val="en-US"/>
        </w:rPr>
        <w:t xml:space="preserve"> to suit. </w:t>
      </w:r>
    </w:p>
    <w:p w:rsidR="00F25A67" w:rsidRPr="008811B2" w:rsidRDefault="00F25A67" w:rsidP="00F25A67">
      <w:pPr>
        <w:pStyle w:val="Pressetext"/>
        <w:rPr>
          <w:lang w:val="en-US"/>
        </w:rPr>
      </w:pPr>
    </w:p>
    <w:p w:rsidR="00F03034" w:rsidRPr="008811B2" w:rsidRDefault="00F03034" w:rsidP="00F25A67">
      <w:pPr>
        <w:pStyle w:val="Pressetext"/>
        <w:rPr>
          <w:rFonts w:eastAsia="Times New Roman"/>
          <w:szCs w:val="22"/>
          <w:lang w:val="en-US"/>
        </w:rPr>
      </w:pPr>
    </w:p>
    <w:p w:rsidR="00D91134" w:rsidRPr="008811B2" w:rsidRDefault="00D91134" w:rsidP="00D91134">
      <w:pPr>
        <w:pStyle w:val="Pressetext"/>
        <w:rPr>
          <w:lang w:val="en-US"/>
        </w:rPr>
      </w:pPr>
    </w:p>
    <w:p w:rsidR="00D91134" w:rsidRPr="008811B2" w:rsidRDefault="00D91134" w:rsidP="00D91134">
      <w:pPr>
        <w:rPr>
          <w:rFonts w:cs="Arial"/>
          <w:sz w:val="20"/>
          <w:u w:val="single"/>
          <w:lang w:val="en-US"/>
        </w:rPr>
      </w:pPr>
      <w:r w:rsidRPr="008811B2">
        <w:rPr>
          <w:rFonts w:cs="Arial"/>
          <w:sz w:val="20"/>
          <w:u w:val="single"/>
          <w:lang w:val="en-US"/>
        </w:rPr>
        <w:t>Characters including spaces:</w:t>
      </w:r>
    </w:p>
    <w:p w:rsidR="00D91134" w:rsidRPr="008811B2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8811B2">
        <w:rPr>
          <w:rFonts w:cs="Arial"/>
          <w:sz w:val="20"/>
          <w:lang w:val="en-US"/>
        </w:rPr>
        <w:t>Headline:</w:t>
      </w:r>
      <w:r w:rsidRPr="008811B2">
        <w:rPr>
          <w:rFonts w:cs="Arial"/>
          <w:sz w:val="20"/>
          <w:lang w:val="en-US"/>
        </w:rPr>
        <w:tab/>
      </w:r>
      <w:r w:rsidR="008811B2">
        <w:rPr>
          <w:rFonts w:cs="Arial"/>
          <w:sz w:val="20"/>
          <w:lang w:val="en-US"/>
        </w:rPr>
        <w:t>35</w:t>
      </w:r>
      <w:r w:rsidRPr="008811B2">
        <w:rPr>
          <w:rFonts w:cs="Arial"/>
          <w:sz w:val="20"/>
          <w:lang w:val="en-US"/>
        </w:rPr>
        <w:t xml:space="preserve"> characters</w:t>
      </w:r>
    </w:p>
    <w:p w:rsidR="00D91134" w:rsidRPr="008811B2" w:rsidRDefault="008811B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15</w:t>
      </w:r>
      <w:r w:rsidR="0008715A" w:rsidRPr="008811B2">
        <w:rPr>
          <w:rFonts w:cs="Arial"/>
          <w:sz w:val="20"/>
          <w:lang w:val="en-US"/>
        </w:rPr>
        <w:t xml:space="preserve"> characters</w:t>
      </w:r>
    </w:p>
    <w:p w:rsidR="00D91134" w:rsidRPr="008811B2" w:rsidRDefault="008811B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1,121</w:t>
      </w:r>
      <w:r w:rsidR="00D91134" w:rsidRPr="008811B2">
        <w:rPr>
          <w:rFonts w:cs="Arial"/>
          <w:sz w:val="20"/>
          <w:lang w:val="en-US"/>
        </w:rPr>
        <w:t xml:space="preserve"> characters</w:t>
      </w:r>
    </w:p>
    <w:p w:rsidR="00D91134" w:rsidRPr="008811B2" w:rsidRDefault="008811B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1,171</w:t>
      </w:r>
      <w:bookmarkStart w:id="0" w:name="_GoBack"/>
      <w:bookmarkEnd w:id="0"/>
      <w:r w:rsidR="00D91134" w:rsidRPr="008811B2">
        <w:rPr>
          <w:rFonts w:cs="Arial"/>
          <w:sz w:val="20"/>
          <w:lang w:val="en-US"/>
        </w:rPr>
        <w:t xml:space="preserve"> characters</w:t>
      </w:r>
    </w:p>
    <w:p w:rsidR="00D91134" w:rsidRPr="008811B2" w:rsidRDefault="00D91134" w:rsidP="00D91134">
      <w:pPr>
        <w:rPr>
          <w:rFonts w:cs="Arial"/>
          <w:sz w:val="20"/>
          <w:lang w:val="en-US"/>
        </w:rPr>
      </w:pPr>
    </w:p>
    <w:p w:rsidR="00D91134" w:rsidRPr="008811B2" w:rsidRDefault="00F94190" w:rsidP="00637472">
      <w:pPr>
        <w:tabs>
          <w:tab w:val="left" w:pos="4020"/>
        </w:tabs>
        <w:rPr>
          <w:noProof/>
          <w:lang w:val="en-US"/>
        </w:rPr>
      </w:pPr>
      <w:r w:rsidRPr="008811B2">
        <w:rPr>
          <w:noProof/>
          <w:lang w:val="en-US"/>
        </w:rPr>
        <w:tab/>
      </w:r>
    </w:p>
    <w:p w:rsidR="00637472" w:rsidRPr="008811B2" w:rsidRDefault="00637472" w:rsidP="00D91134">
      <w:pPr>
        <w:pStyle w:val="Pressetext"/>
        <w:rPr>
          <w:lang w:val="en-US"/>
        </w:rPr>
      </w:pPr>
    </w:p>
    <w:p w:rsidR="00D91134" w:rsidRPr="008811B2" w:rsidRDefault="00D91134" w:rsidP="00D91134">
      <w:pPr>
        <w:rPr>
          <w:rFonts w:cs="Arial"/>
          <w:sz w:val="20"/>
          <w:lang w:val="en-US"/>
        </w:rPr>
      </w:pPr>
      <w:r w:rsidRPr="008811B2">
        <w:rPr>
          <w:rFonts w:cs="Arial"/>
          <w:sz w:val="20"/>
          <w:lang w:val="en-US"/>
        </w:rPr>
        <w:t>HEINRICH KIPP WERK KG</w:t>
      </w:r>
    </w:p>
    <w:p w:rsidR="00D91134" w:rsidRPr="008811B2" w:rsidRDefault="00D91134" w:rsidP="00D91134">
      <w:pPr>
        <w:rPr>
          <w:rFonts w:cs="Arial"/>
          <w:sz w:val="20"/>
          <w:lang w:val="en-US"/>
        </w:rPr>
      </w:pPr>
      <w:r w:rsidRPr="008811B2">
        <w:rPr>
          <w:rFonts w:cs="Arial"/>
          <w:sz w:val="20"/>
          <w:lang w:val="en-US"/>
        </w:rPr>
        <w:t>Stefanie Beck, Marketing</w:t>
      </w:r>
    </w:p>
    <w:p w:rsidR="00D91134" w:rsidRPr="008811B2" w:rsidRDefault="00D91134" w:rsidP="00D91134">
      <w:pPr>
        <w:rPr>
          <w:rFonts w:cs="Arial"/>
          <w:sz w:val="20"/>
          <w:lang w:val="en-US"/>
        </w:rPr>
      </w:pPr>
      <w:r w:rsidRPr="008811B2">
        <w:rPr>
          <w:rFonts w:cs="Arial"/>
          <w:sz w:val="20"/>
          <w:lang w:val="en-US"/>
        </w:rPr>
        <w:t>Heubergstrasse 2</w:t>
      </w:r>
    </w:p>
    <w:p w:rsidR="00D91134" w:rsidRPr="008811B2" w:rsidRDefault="00D91134" w:rsidP="00D91134">
      <w:pPr>
        <w:rPr>
          <w:rFonts w:cs="Arial"/>
          <w:sz w:val="20"/>
          <w:lang w:val="en-US"/>
        </w:rPr>
      </w:pPr>
      <w:proofErr w:type="gramStart"/>
      <w:r w:rsidRPr="008811B2">
        <w:rPr>
          <w:rFonts w:cs="Arial"/>
          <w:sz w:val="20"/>
          <w:lang w:val="en-US"/>
        </w:rPr>
        <w:t>72172</w:t>
      </w:r>
      <w:proofErr w:type="gramEnd"/>
      <w:r w:rsidRPr="008811B2">
        <w:rPr>
          <w:rFonts w:cs="Arial"/>
          <w:sz w:val="20"/>
          <w:lang w:val="en-US"/>
        </w:rPr>
        <w:t xml:space="preserve"> Sulz am Neckar, Germany</w:t>
      </w:r>
    </w:p>
    <w:p w:rsidR="00D91134" w:rsidRPr="008811B2" w:rsidRDefault="00D91134" w:rsidP="00D91134">
      <w:pPr>
        <w:rPr>
          <w:rFonts w:cs="Arial"/>
          <w:sz w:val="20"/>
          <w:lang w:val="en-US"/>
        </w:rPr>
      </w:pPr>
    </w:p>
    <w:p w:rsidR="00D91134" w:rsidRPr="008811B2" w:rsidRDefault="00D91134" w:rsidP="00D91134">
      <w:pPr>
        <w:rPr>
          <w:rFonts w:cs="Arial"/>
          <w:sz w:val="20"/>
          <w:lang w:val="en-US"/>
        </w:rPr>
      </w:pPr>
      <w:r w:rsidRPr="008811B2">
        <w:rPr>
          <w:rFonts w:cs="Arial"/>
          <w:sz w:val="20"/>
          <w:lang w:val="en-US"/>
        </w:rPr>
        <w:t>Telephone: +49(0)7454 793-30</w:t>
      </w:r>
    </w:p>
    <w:p w:rsidR="00D91134" w:rsidRPr="008811B2" w:rsidRDefault="00D91134" w:rsidP="00D91134">
      <w:pPr>
        <w:rPr>
          <w:sz w:val="20"/>
          <w:szCs w:val="20"/>
          <w:lang w:val="en-US"/>
        </w:rPr>
      </w:pPr>
      <w:proofErr w:type="gramStart"/>
      <w:r w:rsidRPr="008811B2">
        <w:rPr>
          <w:sz w:val="20"/>
          <w:szCs w:val="20"/>
          <w:lang w:val="en-US"/>
        </w:rPr>
        <w:t>e-mail</w:t>
      </w:r>
      <w:proofErr w:type="gramEnd"/>
      <w:r w:rsidRPr="008811B2">
        <w:rPr>
          <w:sz w:val="20"/>
          <w:szCs w:val="20"/>
          <w:lang w:val="en-US"/>
        </w:rPr>
        <w:t xml:space="preserve">: s.beck@kipp.com </w:t>
      </w:r>
    </w:p>
    <w:p w:rsidR="00637472" w:rsidRPr="008811B2" w:rsidRDefault="00637472" w:rsidP="00D91134">
      <w:pPr>
        <w:rPr>
          <w:sz w:val="20"/>
          <w:szCs w:val="20"/>
          <w:lang w:val="en-US"/>
        </w:rPr>
      </w:pPr>
    </w:p>
    <w:p w:rsidR="00637472" w:rsidRPr="008811B2" w:rsidRDefault="00637472" w:rsidP="00D91134">
      <w:pPr>
        <w:rPr>
          <w:sz w:val="20"/>
          <w:szCs w:val="20"/>
          <w:lang w:val="en-US"/>
        </w:rPr>
      </w:pPr>
    </w:p>
    <w:p w:rsidR="008811B2" w:rsidRDefault="008811B2" w:rsidP="00D91134">
      <w:pPr>
        <w:rPr>
          <w:sz w:val="20"/>
          <w:szCs w:val="20"/>
          <w:lang w:val="en-US"/>
        </w:rPr>
      </w:pPr>
    </w:p>
    <w:p w:rsidR="008811B2" w:rsidRPr="008811B2" w:rsidRDefault="008811B2" w:rsidP="00D91134">
      <w:pPr>
        <w:rPr>
          <w:sz w:val="20"/>
          <w:szCs w:val="20"/>
          <w:lang w:val="en-US"/>
        </w:rPr>
      </w:pPr>
    </w:p>
    <w:p w:rsidR="00637472" w:rsidRPr="008811B2" w:rsidRDefault="00637472" w:rsidP="00D91134">
      <w:pPr>
        <w:rPr>
          <w:sz w:val="20"/>
          <w:szCs w:val="20"/>
          <w:lang w:val="en-US"/>
        </w:rPr>
      </w:pPr>
    </w:p>
    <w:p w:rsidR="00637472" w:rsidRPr="008811B2" w:rsidRDefault="00637472" w:rsidP="00D91134">
      <w:pPr>
        <w:rPr>
          <w:sz w:val="20"/>
          <w:szCs w:val="20"/>
          <w:lang w:val="en-US"/>
        </w:rPr>
      </w:pPr>
    </w:p>
    <w:p w:rsidR="00637472" w:rsidRPr="008811B2" w:rsidRDefault="00637472" w:rsidP="00637472">
      <w:pPr>
        <w:pStyle w:val="berschrift3"/>
        <w:rPr>
          <w:lang w:val="en-US"/>
        </w:rPr>
      </w:pPr>
      <w:r w:rsidRPr="008811B2">
        <w:rPr>
          <w:lang w:val="en-US"/>
        </w:rPr>
        <w:lastRenderedPageBreak/>
        <w:t>Additional information and press photos</w:t>
      </w:r>
    </w:p>
    <w:p w:rsidR="00637472" w:rsidRPr="008811B2" w:rsidRDefault="00637472" w:rsidP="00637472">
      <w:pPr>
        <w:ind w:left="284"/>
        <w:rPr>
          <w:sz w:val="20"/>
          <w:lang w:val="en-US"/>
        </w:rPr>
      </w:pPr>
      <w:r w:rsidRPr="008811B2">
        <w:rPr>
          <w:sz w:val="20"/>
          <w:lang w:val="en-US"/>
        </w:rPr>
        <w:t>See www.kipp.com, Region: Germany, Category: News/Newsroom</w:t>
      </w:r>
    </w:p>
    <w:p w:rsidR="00637472" w:rsidRPr="008811B2" w:rsidRDefault="00637472" w:rsidP="00637472">
      <w:pPr>
        <w:pStyle w:val="berschrift3"/>
        <w:rPr>
          <w:lang w:val="en-US"/>
        </w:rPr>
      </w:pPr>
    </w:p>
    <w:p w:rsidR="00637472" w:rsidRPr="008811B2" w:rsidRDefault="00637472" w:rsidP="00637472">
      <w:pPr>
        <w:pStyle w:val="berschrift3"/>
        <w:rPr>
          <w:lang w:val="en-US"/>
        </w:rPr>
      </w:pPr>
    </w:p>
    <w:p w:rsidR="00637472" w:rsidRPr="00314B6B" w:rsidRDefault="00637472" w:rsidP="00637472">
      <w:pPr>
        <w:pStyle w:val="berschrift3"/>
      </w:pPr>
      <w:r>
        <w:t>Photos</w:t>
      </w:r>
      <w:r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268"/>
      </w:tblGrid>
      <w:tr w:rsidR="00637472" w:rsidRPr="003274EE" w:rsidTr="0092707D">
        <w:tc>
          <w:tcPr>
            <w:tcW w:w="4541" w:type="dxa"/>
          </w:tcPr>
          <w:p w:rsidR="00637472" w:rsidRPr="008811B2" w:rsidRDefault="00637472" w:rsidP="0092707D">
            <w:pPr>
              <w:rPr>
                <w:sz w:val="20"/>
                <w:lang w:val="en-US"/>
              </w:rPr>
            </w:pPr>
            <w:r w:rsidRPr="008811B2">
              <w:rPr>
                <w:sz w:val="20"/>
                <w:lang w:val="en-US"/>
              </w:rPr>
              <w:t xml:space="preserve">Image text: </w:t>
            </w:r>
          </w:p>
          <w:p w:rsidR="00637472" w:rsidRDefault="00AA21F1" w:rsidP="0092707D">
            <w:pPr>
              <w:rPr>
                <w:sz w:val="20"/>
              </w:rPr>
            </w:pPr>
            <w:r w:rsidRPr="008811B2">
              <w:rPr>
                <w:rFonts w:ascii="HelveticaNeueLTW1G-Cn" w:hAnsi="HelveticaNeueLTW1G-Cn" w:cs="HelveticaNeueLTW1G-Cn"/>
                <w:sz w:val="20"/>
                <w:szCs w:val="20"/>
                <w:lang w:val="en-US"/>
              </w:rPr>
              <w:t xml:space="preserve">The KIPP clamping lever with thrust pin at the end of the operating part ensures optimum damage-free clamping. </w:t>
            </w:r>
            <w:r>
              <w:rPr>
                <w:rFonts w:ascii="HelveticaNeueLTW1G-Cn" w:hAnsi="HelveticaNeueLTW1G-Cn" w:cs="HelveticaNeueLTW1G-Cn"/>
                <w:sz w:val="20"/>
                <w:szCs w:val="20"/>
              </w:rPr>
              <w:t>Ph</w:t>
            </w:r>
            <w:r>
              <w:rPr>
                <w:sz w:val="20"/>
              </w:rPr>
              <w:t xml:space="preserve">oto: KIPP 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8811B2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77C84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7DFDA7" wp14:editId="6878D98A">
                  <wp:extent cx="3111428" cy="311142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 Klemmhebel variabel mit Messingeinsatz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Pr="008811B2" w:rsidRDefault="00277C84" w:rsidP="00277C84">
            <w:pPr>
              <w:ind w:left="-79"/>
              <w:rPr>
                <w:sz w:val="16"/>
                <w:szCs w:val="16"/>
                <w:lang w:val="en-US"/>
              </w:rPr>
            </w:pPr>
            <w:r w:rsidRPr="008811B2">
              <w:rPr>
                <w:sz w:val="16"/>
                <w:szCs w:val="16"/>
                <w:lang w:val="en-US"/>
              </w:rPr>
              <w:t xml:space="preserve">Image copyright: Released for licence and royalty-free publication in speciality media. </w:t>
            </w:r>
          </w:p>
          <w:p w:rsidR="00277C84" w:rsidRPr="008811B2" w:rsidRDefault="00277C84" w:rsidP="00277C84">
            <w:pPr>
              <w:ind w:left="-79"/>
              <w:rPr>
                <w:sz w:val="16"/>
                <w:szCs w:val="16"/>
                <w:lang w:val="en-US"/>
              </w:rPr>
            </w:pPr>
            <w:r w:rsidRPr="008811B2">
              <w:rPr>
                <w:sz w:val="16"/>
                <w:szCs w:val="16"/>
                <w:lang w:val="en-US"/>
              </w:rPr>
              <w:t xml:space="preserve">With the request to cite the source and receipt. </w:t>
            </w:r>
          </w:p>
          <w:p w:rsidR="00637472" w:rsidRPr="008811B2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ind w:left="-79"/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637472" w:rsidRPr="008811B2" w:rsidRDefault="00637472" w:rsidP="0092707D">
            <w:pPr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  <w:r w:rsidRPr="008811B2">
              <w:rPr>
                <w:sz w:val="20"/>
                <w:lang w:val="en-US"/>
              </w:rPr>
              <w:t xml:space="preserve"> </w:t>
            </w: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277C84" w:rsidRPr="008811B2" w:rsidRDefault="00277C84" w:rsidP="0092707D">
            <w:pPr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  <w:r w:rsidRPr="008811B2">
              <w:rPr>
                <w:sz w:val="20"/>
                <w:lang w:val="en-US"/>
              </w:rPr>
              <w:t xml:space="preserve">Image file: </w:t>
            </w:r>
          </w:p>
          <w:p w:rsidR="00637472" w:rsidRPr="008811B2" w:rsidRDefault="00637472" w:rsidP="0092707D">
            <w:pPr>
              <w:rPr>
                <w:noProof/>
                <w:sz w:val="20"/>
                <w:lang w:val="en-US"/>
              </w:rPr>
            </w:pPr>
            <w:r w:rsidRPr="008811B2">
              <w:rPr>
                <w:sz w:val="20"/>
                <w:lang w:val="en-US"/>
              </w:rPr>
              <w:t>KIPP clamping lever with thrust pin</w:t>
            </w:r>
            <w:r w:rsidRPr="008811B2">
              <w:rPr>
                <w:noProof/>
                <w:sz w:val="20"/>
                <w:lang w:val="en-US"/>
              </w:rPr>
              <w:t>.jpg</w:t>
            </w:r>
          </w:p>
          <w:p w:rsidR="00637472" w:rsidRPr="008811B2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</w:p>
          <w:p w:rsidR="00637472" w:rsidRPr="008811B2" w:rsidRDefault="00637472" w:rsidP="0092707D">
            <w:pPr>
              <w:rPr>
                <w:sz w:val="20"/>
                <w:lang w:val="en-US"/>
              </w:rPr>
            </w:pPr>
          </w:p>
        </w:tc>
      </w:tr>
    </w:tbl>
    <w:p w:rsidR="00637472" w:rsidRPr="008811B2" w:rsidRDefault="00637472">
      <w:pPr>
        <w:rPr>
          <w:lang w:val="en-US"/>
        </w:rPr>
      </w:pPr>
    </w:p>
    <w:p w:rsidR="00AA21F1" w:rsidRPr="008811B2" w:rsidRDefault="00AA21F1">
      <w:pPr>
        <w:rPr>
          <w:lang w:val="en-US"/>
        </w:rPr>
      </w:pPr>
    </w:p>
    <w:sectPr w:rsidR="00AA21F1" w:rsidRPr="008811B2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811B2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200B5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F063A"/>
    <w:rsid w:val="00315E40"/>
    <w:rsid w:val="003259C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637472"/>
    <w:rsid w:val="00645FBD"/>
    <w:rsid w:val="00677302"/>
    <w:rsid w:val="006E09D7"/>
    <w:rsid w:val="006E623B"/>
    <w:rsid w:val="006E7A95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56392"/>
    <w:rsid w:val="00866A85"/>
    <w:rsid w:val="00873431"/>
    <w:rsid w:val="00874D03"/>
    <w:rsid w:val="0088039F"/>
    <w:rsid w:val="008811B2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A2111"/>
    <w:rsid w:val="009A3246"/>
    <w:rsid w:val="009B54E6"/>
    <w:rsid w:val="009B5D45"/>
    <w:rsid w:val="009E513A"/>
    <w:rsid w:val="009F2D2A"/>
    <w:rsid w:val="00A16E43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E0177"/>
    <w:rsid w:val="00AF7400"/>
    <w:rsid w:val="00AF76CF"/>
    <w:rsid w:val="00B1044B"/>
    <w:rsid w:val="00B234EB"/>
    <w:rsid w:val="00B3606E"/>
    <w:rsid w:val="00B54D30"/>
    <w:rsid w:val="00B57513"/>
    <w:rsid w:val="00BA0661"/>
    <w:rsid w:val="00BA7DFB"/>
    <w:rsid w:val="00BE3937"/>
    <w:rsid w:val="00BF3FE9"/>
    <w:rsid w:val="00C32BD9"/>
    <w:rsid w:val="00C43B71"/>
    <w:rsid w:val="00C56C4B"/>
    <w:rsid w:val="00C7668C"/>
    <w:rsid w:val="00C873E0"/>
    <w:rsid w:val="00CC06B6"/>
    <w:rsid w:val="00D12D81"/>
    <w:rsid w:val="00D158CF"/>
    <w:rsid w:val="00D610DD"/>
    <w:rsid w:val="00D90044"/>
    <w:rsid w:val="00D91134"/>
    <w:rsid w:val="00DA6035"/>
    <w:rsid w:val="00DC6970"/>
    <w:rsid w:val="00DD7BB1"/>
    <w:rsid w:val="00DE4BEA"/>
    <w:rsid w:val="00DE744E"/>
    <w:rsid w:val="00E11211"/>
    <w:rsid w:val="00E60EE7"/>
    <w:rsid w:val="00E86C10"/>
    <w:rsid w:val="00EA130D"/>
    <w:rsid w:val="00EA603D"/>
    <w:rsid w:val="00EC0016"/>
    <w:rsid w:val="00EC00AB"/>
    <w:rsid w:val="00ED6205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DE915B5C.dotm</Template>
  <TotalTime>0</TotalTime>
  <Pages>2</Pages>
  <Words>295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17</cp:revision>
  <cp:lastPrinted>2015-02-11T14:33:00Z</cp:lastPrinted>
  <dcterms:created xsi:type="dcterms:W3CDTF">2014-10-29T07:20:00Z</dcterms:created>
  <dcterms:modified xsi:type="dcterms:W3CDTF">2015-03-04T07:51:00Z</dcterms:modified>
</cp:coreProperties>
</file>